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D7" w:rsidRPr="00670F3C" w:rsidRDefault="00FB26D7" w:rsidP="00FB26D7">
      <w:pPr>
        <w:spacing w:after="200" w:line="276" w:lineRule="auto"/>
        <w:rPr>
          <w:rFonts w:ascii="Times New Roman" w:hAnsi="Times New Roman" w:cs="Times New Roman"/>
          <w:b/>
          <w:bCs/>
        </w:rPr>
      </w:pPr>
      <w:r w:rsidRPr="00670F3C">
        <w:rPr>
          <w:rFonts w:ascii="Times New Roman" w:hAnsi="Times New Roman" w:cs="Times New Roman"/>
          <w:b/>
          <w:bCs/>
        </w:rPr>
        <w:t>Pressemitteilung</w:t>
      </w:r>
      <w:r w:rsidR="00670F3C" w:rsidRPr="00670F3C">
        <w:rPr>
          <w:rFonts w:ascii="Times New Roman" w:hAnsi="Times New Roman" w:cs="Times New Roman"/>
          <w:b/>
          <w:bCs/>
        </w:rPr>
        <w:t xml:space="preserve"> KLM der Landesgruppe Westfalen- Lippe </w:t>
      </w:r>
      <w:r w:rsidRPr="00670F3C">
        <w:rPr>
          <w:rFonts w:ascii="Times New Roman" w:hAnsi="Times New Roman" w:cs="Times New Roman"/>
          <w:b/>
          <w:bCs/>
        </w:rPr>
        <w:t xml:space="preserve">  zu „Frühjahrsprüfungen 2020“</w:t>
      </w:r>
    </w:p>
    <w:p w:rsidR="00FB26D7" w:rsidRPr="005533D8" w:rsidRDefault="00FB26D7" w:rsidP="00FB26D7">
      <w:pPr>
        <w:spacing w:after="200" w:line="276" w:lineRule="auto"/>
        <w:rPr>
          <w:rFonts w:ascii="Times New Roman" w:hAnsi="Times New Roman" w:cs="Times New Roman"/>
          <w:b/>
          <w:bCs/>
          <w:sz w:val="28"/>
          <w:szCs w:val="28"/>
        </w:rPr>
      </w:pPr>
    </w:p>
    <w:p w:rsidR="00FB26D7" w:rsidRPr="00FB26D7" w:rsidRDefault="00FB26D7" w:rsidP="00FB26D7">
      <w:pPr>
        <w:pStyle w:val="StandardWeb"/>
        <w:spacing w:before="0" w:beforeAutospacing="0" w:after="135" w:afterAutospacing="0"/>
        <w:rPr>
          <w:color w:val="333333"/>
          <w:sz w:val="36"/>
          <w:szCs w:val="36"/>
        </w:rPr>
      </w:pPr>
      <w:r w:rsidRPr="00FB26D7">
        <w:rPr>
          <w:rStyle w:val="Fett"/>
          <w:color w:val="333333"/>
          <w:sz w:val="36"/>
          <w:szCs w:val="36"/>
        </w:rPr>
        <w:t>Keine weiteren Frühjahrsprüfungen im Frühjahr 2020!</w:t>
      </w:r>
    </w:p>
    <w:p w:rsidR="00FB26D7" w:rsidRDefault="00FB26D7" w:rsidP="00FB26D7">
      <w:pPr>
        <w:pStyle w:val="StandardWeb"/>
        <w:spacing w:after="135"/>
        <w:jc w:val="both"/>
        <w:rPr>
          <w:color w:val="333333"/>
          <w:sz w:val="28"/>
          <w:szCs w:val="28"/>
        </w:rPr>
      </w:pPr>
      <w:r w:rsidRPr="00FB26D7">
        <w:rPr>
          <w:color w:val="333333"/>
          <w:sz w:val="28"/>
          <w:szCs w:val="28"/>
        </w:rPr>
        <w:t xml:space="preserve">Das Präsidium des </w:t>
      </w:r>
      <w:proofErr w:type="spellStart"/>
      <w:r w:rsidRPr="00FB26D7">
        <w:rPr>
          <w:color w:val="333333"/>
          <w:sz w:val="28"/>
          <w:szCs w:val="28"/>
        </w:rPr>
        <w:t>Jagdgebrauchshundverbandes</w:t>
      </w:r>
      <w:proofErr w:type="spellEnd"/>
      <w:r w:rsidRPr="00FB26D7">
        <w:rPr>
          <w:color w:val="333333"/>
          <w:sz w:val="28"/>
          <w:szCs w:val="28"/>
        </w:rPr>
        <w:t xml:space="preserve"> e.V. (JGHV) hat vor dem Hintergrund der Entwicklung und der angespannten Lage zum neuartigen </w:t>
      </w:r>
      <w:proofErr w:type="spellStart"/>
      <w:r w:rsidRPr="00FB26D7">
        <w:rPr>
          <w:color w:val="333333"/>
          <w:sz w:val="28"/>
          <w:szCs w:val="28"/>
        </w:rPr>
        <w:t>Coronavirus</w:t>
      </w:r>
      <w:proofErr w:type="spellEnd"/>
      <w:r w:rsidRPr="00FB26D7">
        <w:rPr>
          <w:color w:val="333333"/>
          <w:sz w:val="28"/>
          <w:szCs w:val="28"/>
        </w:rPr>
        <w:t xml:space="preserve">, in sehr enger Absprache mit zahlreichen Zuchtvereinen und Vertretern der Jagdgebrauchshundevereine, am 07. April 2020 beschlossen, seine Mitgliedsvereine aufzufordern, </w:t>
      </w:r>
      <w:r w:rsidRPr="00FB26D7">
        <w:rPr>
          <w:b/>
          <w:bCs/>
          <w:color w:val="333333"/>
          <w:sz w:val="28"/>
          <w:szCs w:val="28"/>
        </w:rPr>
        <w:t>im Frühjahr 2020, also auch nach dem 19.04.2020, keine weiteren Frühjahrsprüfungen durchzuführen. Diese Regelung gilt in allen deutschen Bundesländern und für die Mitgliedsvereine im Ausland. Sie ist auch dort anzuwenden, wo keine behördlichen Beschränkungen bestehen</w:t>
      </w:r>
      <w:r w:rsidRPr="00FB26D7">
        <w:rPr>
          <w:color w:val="333333"/>
          <w:sz w:val="28"/>
          <w:szCs w:val="28"/>
        </w:rPr>
        <w:t>.</w:t>
      </w:r>
    </w:p>
    <w:p w:rsidR="00F63894" w:rsidRDefault="00F63894" w:rsidP="00FB26D7">
      <w:pPr>
        <w:pStyle w:val="StandardWeb"/>
        <w:spacing w:after="135"/>
        <w:jc w:val="both"/>
        <w:rPr>
          <w:color w:val="333333"/>
          <w:sz w:val="28"/>
          <w:szCs w:val="28"/>
        </w:rPr>
      </w:pPr>
      <w:r>
        <w:rPr>
          <w:color w:val="333333"/>
          <w:sz w:val="28"/>
          <w:szCs w:val="28"/>
        </w:rPr>
        <w:t xml:space="preserve">Somit findet auch die geplante Verbandsjugendprüfung  </w:t>
      </w:r>
      <w:proofErr w:type="gramStart"/>
      <w:r>
        <w:rPr>
          <w:color w:val="333333"/>
          <w:sz w:val="28"/>
          <w:szCs w:val="28"/>
        </w:rPr>
        <w:t>( VJP</w:t>
      </w:r>
      <w:proofErr w:type="gramEnd"/>
      <w:r>
        <w:rPr>
          <w:color w:val="333333"/>
          <w:sz w:val="28"/>
          <w:szCs w:val="28"/>
        </w:rPr>
        <w:t xml:space="preserve">) </w:t>
      </w:r>
      <w:r w:rsidR="00670F3C">
        <w:rPr>
          <w:color w:val="333333"/>
          <w:sz w:val="28"/>
          <w:szCs w:val="28"/>
        </w:rPr>
        <w:t xml:space="preserve"> der Landesgruppe Westfalen – Lippe </w:t>
      </w:r>
      <w:r>
        <w:rPr>
          <w:color w:val="333333"/>
          <w:sz w:val="28"/>
          <w:szCs w:val="28"/>
        </w:rPr>
        <w:t xml:space="preserve"> nicht statt. Das bisher gezahlte </w:t>
      </w:r>
      <w:proofErr w:type="spellStart"/>
      <w:r>
        <w:rPr>
          <w:color w:val="333333"/>
          <w:sz w:val="28"/>
          <w:szCs w:val="28"/>
        </w:rPr>
        <w:t>Nenngeld</w:t>
      </w:r>
      <w:proofErr w:type="spellEnd"/>
      <w:r>
        <w:rPr>
          <w:color w:val="333333"/>
          <w:sz w:val="28"/>
          <w:szCs w:val="28"/>
        </w:rPr>
        <w:t xml:space="preserve"> wird allen nach den Osterfeiertagen zurück erstattet.  </w:t>
      </w:r>
    </w:p>
    <w:p w:rsidR="00F63894" w:rsidRDefault="00F63894" w:rsidP="00FB26D7">
      <w:pPr>
        <w:pStyle w:val="StandardWeb"/>
        <w:spacing w:after="135"/>
        <w:jc w:val="both"/>
        <w:rPr>
          <w:color w:val="333333"/>
          <w:sz w:val="28"/>
          <w:szCs w:val="28"/>
        </w:rPr>
      </w:pPr>
      <w:r>
        <w:rPr>
          <w:color w:val="333333"/>
          <w:sz w:val="28"/>
          <w:szCs w:val="28"/>
        </w:rPr>
        <w:t xml:space="preserve">Über das weitere Vorgehen zur Ausbildung der Junghunde werden wir sie rechtzeitig  informieren. </w:t>
      </w:r>
    </w:p>
    <w:p w:rsidR="00F63894" w:rsidRDefault="00670F3C" w:rsidP="00FB26D7">
      <w:pPr>
        <w:pStyle w:val="StandardWeb"/>
        <w:spacing w:after="135"/>
        <w:jc w:val="both"/>
        <w:rPr>
          <w:color w:val="333333"/>
          <w:sz w:val="28"/>
          <w:szCs w:val="28"/>
        </w:rPr>
      </w:pPr>
      <w:r>
        <w:rPr>
          <w:color w:val="333333"/>
          <w:sz w:val="28"/>
          <w:szCs w:val="28"/>
        </w:rPr>
        <w:t>Wir</w:t>
      </w:r>
      <w:r w:rsidR="00F63894">
        <w:rPr>
          <w:color w:val="333333"/>
          <w:sz w:val="28"/>
          <w:szCs w:val="28"/>
        </w:rPr>
        <w:t xml:space="preserve"> wünsche</w:t>
      </w:r>
      <w:r>
        <w:rPr>
          <w:color w:val="333333"/>
          <w:sz w:val="28"/>
          <w:szCs w:val="28"/>
        </w:rPr>
        <w:t xml:space="preserve">n allen </w:t>
      </w:r>
      <w:r w:rsidR="00F63894">
        <w:rPr>
          <w:color w:val="333333"/>
          <w:sz w:val="28"/>
          <w:szCs w:val="28"/>
        </w:rPr>
        <w:t xml:space="preserve"> ein frohes und gesundes Osterfest.</w:t>
      </w:r>
    </w:p>
    <w:p w:rsidR="00F63894" w:rsidRPr="00FB26D7" w:rsidRDefault="00F63894" w:rsidP="00FB26D7">
      <w:pPr>
        <w:pStyle w:val="StandardWeb"/>
        <w:spacing w:after="135"/>
        <w:jc w:val="both"/>
        <w:rPr>
          <w:color w:val="333333"/>
          <w:sz w:val="28"/>
          <w:szCs w:val="28"/>
        </w:rPr>
      </w:pPr>
      <w:r>
        <w:rPr>
          <w:color w:val="333333"/>
          <w:sz w:val="28"/>
          <w:szCs w:val="28"/>
        </w:rPr>
        <w:t>Bleibt alle Gesund!</w:t>
      </w:r>
      <w:r w:rsidR="00670F3C">
        <w:rPr>
          <w:color w:val="333333"/>
          <w:sz w:val="28"/>
          <w:szCs w:val="28"/>
        </w:rPr>
        <w:t xml:space="preserve">  Vorstand KLM- Westfalen- Lippe </w:t>
      </w:r>
      <w:bookmarkStart w:id="0" w:name="_GoBack"/>
      <w:bookmarkEnd w:id="0"/>
    </w:p>
    <w:p w:rsidR="00A259C8" w:rsidRDefault="00A259C8"/>
    <w:sectPr w:rsidR="00A259C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33E" w:rsidRDefault="003C633E" w:rsidP="00FB26D7">
      <w:pPr>
        <w:spacing w:after="0" w:line="240" w:lineRule="auto"/>
      </w:pPr>
      <w:r>
        <w:separator/>
      </w:r>
    </w:p>
  </w:endnote>
  <w:endnote w:type="continuationSeparator" w:id="0">
    <w:p w:rsidR="003C633E" w:rsidRDefault="003C633E" w:rsidP="00FB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33E" w:rsidRDefault="003C633E" w:rsidP="00FB26D7">
      <w:pPr>
        <w:spacing w:after="0" w:line="240" w:lineRule="auto"/>
      </w:pPr>
      <w:r>
        <w:separator/>
      </w:r>
    </w:p>
  </w:footnote>
  <w:footnote w:type="continuationSeparator" w:id="0">
    <w:p w:rsidR="003C633E" w:rsidRDefault="003C633E" w:rsidP="00FB26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D7"/>
    <w:rsid w:val="003C633E"/>
    <w:rsid w:val="00670F3C"/>
    <w:rsid w:val="00A259C8"/>
    <w:rsid w:val="00E31C79"/>
    <w:rsid w:val="00F63894"/>
    <w:rsid w:val="00F87AF2"/>
    <w:rsid w:val="00FB26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26D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B26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B26D7"/>
    <w:rPr>
      <w:b/>
      <w:bCs/>
    </w:rPr>
  </w:style>
  <w:style w:type="paragraph" w:styleId="Kopfzeile">
    <w:name w:val="header"/>
    <w:basedOn w:val="Standard"/>
    <w:link w:val="KopfzeileZchn"/>
    <w:uiPriority w:val="99"/>
    <w:unhideWhenUsed/>
    <w:rsid w:val="00FB26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26D7"/>
  </w:style>
  <w:style w:type="paragraph" w:styleId="Fuzeile">
    <w:name w:val="footer"/>
    <w:basedOn w:val="Standard"/>
    <w:link w:val="FuzeileZchn"/>
    <w:uiPriority w:val="99"/>
    <w:unhideWhenUsed/>
    <w:rsid w:val="00FB26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2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26D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B26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B26D7"/>
    <w:rPr>
      <w:b/>
      <w:bCs/>
    </w:rPr>
  </w:style>
  <w:style w:type="paragraph" w:styleId="Kopfzeile">
    <w:name w:val="header"/>
    <w:basedOn w:val="Standard"/>
    <w:link w:val="KopfzeileZchn"/>
    <w:uiPriority w:val="99"/>
    <w:unhideWhenUsed/>
    <w:rsid w:val="00FB26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26D7"/>
  </w:style>
  <w:style w:type="paragraph" w:styleId="Fuzeile">
    <w:name w:val="footer"/>
    <w:basedOn w:val="Standard"/>
    <w:link w:val="FuzeileZchn"/>
    <w:uiPriority w:val="99"/>
    <w:unhideWhenUsed/>
    <w:rsid w:val="00FB26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2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Westermann</dc:creator>
  <cp:lastModifiedBy>Josef Westermann</cp:lastModifiedBy>
  <cp:revision>3</cp:revision>
  <dcterms:created xsi:type="dcterms:W3CDTF">2020-04-08T18:32:00Z</dcterms:created>
  <dcterms:modified xsi:type="dcterms:W3CDTF">2020-04-09T03:21:00Z</dcterms:modified>
</cp:coreProperties>
</file>